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0C45" w14:textId="77777777" w:rsidR="00B62AAC" w:rsidRDefault="008F1884">
      <w:pPr>
        <w:pStyle w:val="Sub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Camp at Home Host Application</w:t>
      </w:r>
      <w:r>
        <w:rPr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652ADB49" wp14:editId="382B60C7">
            <wp:simplePos x="0" y="0"/>
            <wp:positionH relativeFrom="margin">
              <wp:posOffset>5167471</wp:posOffset>
            </wp:positionH>
            <wp:positionV relativeFrom="page">
              <wp:posOffset>496220</wp:posOffset>
            </wp:positionV>
            <wp:extent cx="1675297" cy="1675297"/>
            <wp:effectExtent l="0" t="0" r="0" b="0"/>
            <wp:wrapThrough wrapText="bothSides" distL="152400" distR="152400">
              <wp:wrapPolygon edited="1">
                <wp:start x="1" y="0"/>
                <wp:lineTo x="1" y="21599"/>
                <wp:lineTo x="21600" y="21599"/>
                <wp:lineTo x="21600" y="0"/>
                <wp:lineTo x="1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mp at Home logo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297" cy="16752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EBB808A" w14:textId="77777777" w:rsidR="00B62AAC" w:rsidRDefault="00B62AAC">
      <w:pPr>
        <w:pStyle w:val="Subtitle"/>
      </w:pPr>
    </w:p>
    <w:p w14:paraId="7A3F274A" w14:textId="77777777" w:rsidR="00B62AAC" w:rsidRDefault="008F1884">
      <w:pPr>
        <w:pStyle w:val="Body0"/>
        <w:tabs>
          <w:tab w:val="left" w:pos="6618"/>
        </w:tabs>
        <w:spacing w:before="18"/>
        <w:ind w:left="100" w:right="447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MINISTRY</w:t>
      </w:r>
      <w:r>
        <w:rPr>
          <w:rFonts w:ascii="Calibri" w:hAnsi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UNIT</w:t>
      </w:r>
      <w:r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pacing w:val="-3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u w:val="single" w:color="000000"/>
        </w:rPr>
        <w:t xml:space="preserve"> </w:t>
      </w:r>
      <w:r>
        <w:rPr>
          <w:rFonts w:ascii="Calibri" w:hAnsi="Calibri"/>
          <w:sz w:val="24"/>
          <w:szCs w:val="24"/>
          <w:u w:val="single" w:color="000000"/>
        </w:rPr>
        <w:tab/>
      </w:r>
      <w:r>
        <w:rPr>
          <w:rFonts w:ascii="Calibri" w:hAnsi="Calibri"/>
          <w:sz w:val="24"/>
          <w:szCs w:val="24"/>
        </w:rPr>
        <w:t xml:space="preserve"> </w:t>
      </w:r>
    </w:p>
    <w:p w14:paraId="63D33725" w14:textId="77777777" w:rsidR="00B62AAC" w:rsidRDefault="00B62AAC">
      <w:pPr>
        <w:pStyle w:val="Body0"/>
        <w:tabs>
          <w:tab w:val="left" w:pos="6618"/>
        </w:tabs>
        <w:spacing w:before="18"/>
        <w:ind w:left="100" w:right="4479"/>
        <w:rPr>
          <w:rFonts w:ascii="Calibri" w:eastAsia="Calibri" w:hAnsi="Calibri" w:cs="Calibri"/>
          <w:sz w:val="24"/>
          <w:szCs w:val="24"/>
        </w:rPr>
      </w:pPr>
    </w:p>
    <w:p w14:paraId="38F76A9F" w14:textId="77777777" w:rsidR="00B62AAC" w:rsidRDefault="008F1884">
      <w:pPr>
        <w:pStyle w:val="Body0"/>
        <w:tabs>
          <w:tab w:val="left" w:pos="6618"/>
        </w:tabs>
        <w:ind w:left="100" w:right="447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pt-PT"/>
        </w:rPr>
        <w:t>FIRST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TIME</w:t>
      </w:r>
      <w:r>
        <w:rPr>
          <w:rFonts w:ascii="Calibri" w:hAnsi="Calibri"/>
          <w:b/>
          <w:bCs/>
          <w:spacing w:val="-34"/>
          <w:sz w:val="24"/>
          <w:szCs w:val="24"/>
        </w:rPr>
        <w:t xml:space="preserve">  </w:t>
      </w:r>
      <w:r>
        <w:rPr>
          <w:rFonts w:ascii="Calibri" w:hAnsi="Calibri"/>
          <w:b/>
          <w:bCs/>
          <w:sz w:val="24"/>
          <w:szCs w:val="24"/>
          <w:lang w:val="pt-PT"/>
        </w:rPr>
        <w:t>APPLICANTS:</w:t>
      </w:r>
    </w:p>
    <w:p w14:paraId="06C229FC" w14:textId="77777777" w:rsidR="00B62AAC" w:rsidRDefault="008F1884">
      <w:pPr>
        <w:pStyle w:val="Body0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your Ministry Unit has not previously been a Camp at Home (CAH) Host Corps, please provide</w:t>
      </w:r>
    </w:p>
    <w:p w14:paraId="61D16251" w14:textId="77777777" w:rsidR="00B62AAC" w:rsidRDefault="008F1884">
      <w:pPr>
        <w:pStyle w:val="Body0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answers to the following questions on a separate sheet:</w:t>
      </w:r>
    </w:p>
    <w:p w14:paraId="38B598FD" w14:textId="77777777" w:rsidR="00B62AAC" w:rsidRDefault="00B62AAC">
      <w:pPr>
        <w:pStyle w:val="Body0"/>
        <w:ind w:left="100"/>
        <w:rPr>
          <w:rFonts w:ascii="Calibri" w:eastAsia="Calibri" w:hAnsi="Calibri" w:cs="Calibri"/>
          <w:sz w:val="24"/>
          <w:szCs w:val="24"/>
        </w:rPr>
      </w:pPr>
    </w:p>
    <w:p w14:paraId="29BAFA67" w14:textId="77777777" w:rsidR="00B62AAC" w:rsidRDefault="008F1884">
      <w:pPr>
        <w:pStyle w:val="Body0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take a moment to </w:t>
      </w:r>
      <w:r>
        <w:rPr>
          <w:rFonts w:ascii="Calibri" w:hAnsi="Calibri"/>
          <w:sz w:val="24"/>
          <w:szCs w:val="24"/>
        </w:rPr>
        <w:t>explain why your Ministry Unit would like to be a CAH Host Corps. How will it make a difference in your community?</w:t>
      </w:r>
    </w:p>
    <w:p w14:paraId="052508C1" w14:textId="77777777" w:rsidR="00B62AAC" w:rsidRDefault="008F1884">
      <w:pPr>
        <w:pStyle w:val="Body0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Each CAH Host Corps is expected to connect and follow up with the children who participated in this program. How would you plan to do this?</w:t>
      </w:r>
    </w:p>
    <w:p w14:paraId="78CD8497" w14:textId="77777777" w:rsidR="00B62AAC" w:rsidRDefault="00B62AAC">
      <w:pPr>
        <w:pStyle w:val="Body0"/>
        <w:ind w:left="100"/>
        <w:rPr>
          <w:rFonts w:ascii="Calibri" w:eastAsia="Calibri" w:hAnsi="Calibri" w:cs="Calibri"/>
          <w:sz w:val="24"/>
          <w:szCs w:val="24"/>
        </w:rPr>
      </w:pPr>
    </w:p>
    <w:p w14:paraId="7F6482B2" w14:textId="77777777" w:rsidR="00B62AAC" w:rsidRDefault="008F1884">
      <w:pPr>
        <w:pStyle w:val="Body0"/>
        <w:ind w:left="1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RETURNING APPLICANTS:</w:t>
      </w:r>
    </w:p>
    <w:p w14:paraId="4DF6F1F5" w14:textId="77777777" w:rsidR="00B62AAC" w:rsidRDefault="008F1884">
      <w:pPr>
        <w:pStyle w:val="Body0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your Ministry Unit has previously been a CAH Host Corps, please provide answers to the following questions on a separate sheet. </w:t>
      </w:r>
    </w:p>
    <w:p w14:paraId="15AD1142" w14:textId="77777777" w:rsidR="00B62AAC" w:rsidRDefault="00B62AAC">
      <w:pPr>
        <w:pStyle w:val="Body0"/>
        <w:ind w:left="100"/>
        <w:rPr>
          <w:rFonts w:ascii="Calibri" w:eastAsia="Calibri" w:hAnsi="Calibri" w:cs="Calibri"/>
          <w:sz w:val="24"/>
          <w:szCs w:val="24"/>
        </w:rPr>
      </w:pPr>
    </w:p>
    <w:p w14:paraId="2B7BCEDE" w14:textId="77777777" w:rsidR="00B62AAC" w:rsidRDefault="008F1884">
      <w:pPr>
        <w:pStyle w:val="Body0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take a moment to explain how hosting Camp at Home made a difference in your Ministry Unit and/</w:t>
      </w:r>
      <w:r>
        <w:rPr>
          <w:rFonts w:ascii="Calibri" w:hAnsi="Calibri"/>
          <w:sz w:val="24"/>
          <w:szCs w:val="24"/>
        </w:rPr>
        <w:t>or community.</w:t>
      </w:r>
    </w:p>
    <w:p w14:paraId="47BBF5D6" w14:textId="77777777" w:rsidR="00B62AAC" w:rsidRDefault="008F1884">
      <w:pPr>
        <w:pStyle w:val="Body0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How did you connect and follow up with the children who participated in the Camp at Home program? How was it successful?</w:t>
      </w:r>
    </w:p>
    <w:p w14:paraId="10D2EEC2" w14:textId="77777777" w:rsidR="00B62AAC" w:rsidRDefault="008F1884">
      <w:pPr>
        <w:pStyle w:val="Body0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selected as a CAH Host Corps, how would you build upon your previous hosting experience?</w:t>
      </w:r>
    </w:p>
    <w:p w14:paraId="071E3E0E" w14:textId="77777777" w:rsidR="00B62AAC" w:rsidRDefault="00B62AAC">
      <w:pPr>
        <w:pStyle w:val="Body0"/>
        <w:spacing w:before="2"/>
        <w:rPr>
          <w:rFonts w:ascii="Calibri" w:eastAsia="Calibri" w:hAnsi="Calibri" w:cs="Calibri"/>
          <w:sz w:val="23"/>
          <w:szCs w:val="23"/>
        </w:rPr>
      </w:pPr>
    </w:p>
    <w:p w14:paraId="2E3F4DB1" w14:textId="77777777" w:rsidR="00B62AAC" w:rsidRDefault="008F1884">
      <w:pPr>
        <w:pStyle w:val="Body0"/>
        <w:ind w:left="1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ALL APPLICANTS:</w:t>
      </w:r>
    </w:p>
    <w:p w14:paraId="4D945864" w14:textId="4BD60D0B" w:rsidR="00B62AAC" w:rsidRDefault="008F1884">
      <w:pPr>
        <w:pStyle w:val="Body0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followin</w:t>
      </w:r>
      <w:r>
        <w:rPr>
          <w:rFonts w:ascii="Calibri" w:hAnsi="Calibri"/>
          <w:sz w:val="24"/>
          <w:szCs w:val="24"/>
        </w:rPr>
        <w:t>g is a list of the approximate dates for CAH 202</w:t>
      </w:r>
      <w:r w:rsidR="0080079D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. As stated in the information sheet, the exact dates will be determined by the final list of Host Corps and the travel distance between them. Please indicate your top 4 choices by numbering the weeks from 1</w:t>
      </w:r>
      <w:r>
        <w:rPr>
          <w:rFonts w:ascii="Calibri" w:hAnsi="Calibri"/>
          <w:sz w:val="24"/>
          <w:szCs w:val="24"/>
        </w:rPr>
        <w:t xml:space="preserve"> (most preferred) to 4 (least preferred). Please note that an effort will be made to </w:t>
      </w:r>
      <w:proofErr w:type="spellStart"/>
      <w:r>
        <w:rPr>
          <w:rFonts w:ascii="Calibri" w:hAnsi="Calibri"/>
          <w:sz w:val="24"/>
          <w:szCs w:val="24"/>
        </w:rPr>
        <w:t>honour</w:t>
      </w:r>
      <w:proofErr w:type="spellEnd"/>
      <w:r>
        <w:rPr>
          <w:rFonts w:ascii="Calibri" w:hAnsi="Calibri"/>
          <w:sz w:val="24"/>
          <w:szCs w:val="24"/>
        </w:rPr>
        <w:t xml:space="preserve"> your preferences; however, we will also be trying to plot the locations by geographic region</w:t>
      </w:r>
    </w:p>
    <w:p w14:paraId="4F0FCD0B" w14:textId="77777777" w:rsidR="00B62AAC" w:rsidRDefault="008F1884">
      <w:pPr>
        <w:pStyle w:val="Body0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 save resources where possible. </w:t>
      </w:r>
    </w:p>
    <w:p w14:paraId="2C39FB3C" w14:textId="77777777" w:rsidR="00B62AAC" w:rsidRDefault="00B62AAC">
      <w:pPr>
        <w:pStyle w:val="Body0"/>
        <w:ind w:left="100"/>
        <w:rPr>
          <w:rFonts w:ascii="Calibri" w:eastAsia="Calibri" w:hAnsi="Calibri" w:cs="Calibri"/>
          <w:sz w:val="24"/>
          <w:szCs w:val="24"/>
        </w:rPr>
      </w:pPr>
    </w:p>
    <w:p w14:paraId="4767F747" w14:textId="06B0BB5C" w:rsidR="00B62AAC" w:rsidRDefault="008F1884">
      <w:pPr>
        <w:pStyle w:val="Body0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</w:t>
      </w:r>
      <w:proofErr w:type="gramStart"/>
      <w:r>
        <w:rPr>
          <w:rFonts w:ascii="Calibri" w:hAnsi="Calibri"/>
          <w:sz w:val="24"/>
          <w:szCs w:val="24"/>
        </w:rPr>
        <w:t>_  Week</w:t>
      </w:r>
      <w:proofErr w:type="gramEnd"/>
      <w:r>
        <w:rPr>
          <w:rFonts w:ascii="Calibri" w:hAnsi="Calibri"/>
          <w:sz w:val="24"/>
          <w:szCs w:val="24"/>
        </w:rPr>
        <w:t xml:space="preserve"> 1 (July </w:t>
      </w:r>
      <w:r w:rsidR="0080079D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-1</w:t>
      </w:r>
      <w:r w:rsidR="0080079D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ab/>
        <w:t xml:space="preserve">      </w:t>
      </w:r>
      <w:r>
        <w:rPr>
          <w:rFonts w:ascii="Calibri" w:hAnsi="Calibri"/>
          <w:sz w:val="24"/>
          <w:szCs w:val="24"/>
        </w:rPr>
        <w:tab/>
        <w:t>___</w:t>
      </w:r>
      <w:r>
        <w:rPr>
          <w:rFonts w:ascii="Calibri" w:hAnsi="Calibri"/>
          <w:sz w:val="24"/>
          <w:szCs w:val="24"/>
        </w:rPr>
        <w:t>_  Week 4 (July 2</w:t>
      </w:r>
      <w:r w:rsidR="0080079D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-</w:t>
      </w:r>
      <w:r w:rsidR="0080079D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1)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  Week 7 (Aug</w:t>
      </w:r>
      <w:r>
        <w:rPr>
          <w:rFonts w:ascii="Calibri" w:hAnsi="Calibri"/>
          <w:sz w:val="24"/>
          <w:szCs w:val="24"/>
        </w:rPr>
        <w:t xml:space="preserve"> 1</w:t>
      </w:r>
      <w:r w:rsidR="0080079D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-2</w:t>
      </w:r>
      <w:r w:rsidR="0080079D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)</w:t>
      </w:r>
    </w:p>
    <w:p w14:paraId="7A862765" w14:textId="64D17EA3" w:rsidR="00B62AAC" w:rsidRDefault="008F1884">
      <w:pPr>
        <w:pStyle w:val="Body0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  Week 2 (July 1</w:t>
      </w:r>
      <w:r w:rsidR="0080079D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-1</w:t>
      </w:r>
      <w:r w:rsidR="0080079D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  Week 5 (</w:t>
      </w:r>
      <w:r w:rsidR="0080079D">
        <w:rPr>
          <w:rFonts w:ascii="Calibri" w:hAnsi="Calibri"/>
          <w:sz w:val="24"/>
          <w:szCs w:val="24"/>
        </w:rPr>
        <w:t>July 31</w:t>
      </w:r>
      <w:r>
        <w:rPr>
          <w:rFonts w:ascii="Calibri" w:hAnsi="Calibri"/>
          <w:sz w:val="24"/>
          <w:szCs w:val="24"/>
        </w:rPr>
        <w:t>-</w:t>
      </w:r>
      <w:r w:rsidR="0080079D">
        <w:rPr>
          <w:rFonts w:ascii="Calibri" w:hAnsi="Calibri"/>
          <w:sz w:val="24"/>
          <w:szCs w:val="24"/>
        </w:rPr>
        <w:t xml:space="preserve"> Aug 7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____  Week 8 (Aug</w:t>
      </w:r>
      <w:r>
        <w:rPr>
          <w:rFonts w:ascii="Calibri" w:hAnsi="Calibri"/>
          <w:sz w:val="24"/>
          <w:szCs w:val="24"/>
        </w:rPr>
        <w:t xml:space="preserve"> 2</w:t>
      </w:r>
      <w:r w:rsidR="0080079D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-2</w:t>
      </w:r>
      <w:r w:rsidR="0080079D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) </w:t>
      </w:r>
    </w:p>
    <w:p w14:paraId="07A24E46" w14:textId="1F8E22A6" w:rsidR="00B62AAC" w:rsidRDefault="008F1884">
      <w:pPr>
        <w:pStyle w:val="Body0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</w:t>
      </w:r>
      <w:proofErr w:type="gramStart"/>
      <w:r>
        <w:rPr>
          <w:rFonts w:ascii="Calibri" w:hAnsi="Calibri"/>
          <w:sz w:val="24"/>
          <w:szCs w:val="24"/>
        </w:rPr>
        <w:t>_  Week</w:t>
      </w:r>
      <w:proofErr w:type="gramEnd"/>
      <w:r>
        <w:rPr>
          <w:rFonts w:ascii="Calibri" w:hAnsi="Calibri"/>
          <w:sz w:val="24"/>
          <w:szCs w:val="24"/>
        </w:rPr>
        <w:t xml:space="preserve"> 3 (July 1</w:t>
      </w:r>
      <w:r w:rsidR="0080079D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-2</w:t>
      </w:r>
      <w:r w:rsidR="0080079D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  Week 6 (Aug</w:t>
      </w:r>
      <w:r>
        <w:rPr>
          <w:rFonts w:ascii="Calibri" w:hAnsi="Calibri"/>
          <w:sz w:val="24"/>
          <w:szCs w:val="24"/>
        </w:rPr>
        <w:t xml:space="preserve"> </w:t>
      </w:r>
      <w:r w:rsidR="0080079D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-1</w:t>
      </w:r>
      <w:r w:rsidR="0080079D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)</w:t>
      </w:r>
    </w:p>
    <w:p w14:paraId="78A17B37" w14:textId="77777777" w:rsidR="00B62AAC" w:rsidRDefault="00B62AAC">
      <w:pPr>
        <w:pStyle w:val="Body0"/>
        <w:ind w:left="100"/>
        <w:rPr>
          <w:rFonts w:ascii="Calibri" w:eastAsia="Calibri" w:hAnsi="Calibri" w:cs="Calibri"/>
          <w:sz w:val="24"/>
          <w:szCs w:val="24"/>
        </w:rPr>
      </w:pPr>
    </w:p>
    <w:p w14:paraId="6600D820" w14:textId="77777777" w:rsidR="00B62AAC" w:rsidRDefault="008F1884">
      <w:pPr>
        <w:pStyle w:val="Body0"/>
        <w:spacing w:before="98"/>
        <w:ind w:right="22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you read the preceding Camp at Home Information Sheet? By signing this document, you agree to adhere to the expectations of a CAH Host Corps as well as the cost to the Ministry Unit. </w:t>
      </w:r>
    </w:p>
    <w:p w14:paraId="49703A3C" w14:textId="7837D429" w:rsidR="00B62AAC" w:rsidRDefault="008F1884">
      <w:pPr>
        <w:pStyle w:val="Body0"/>
        <w:spacing w:before="98"/>
        <w:ind w:right="22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Complete applications are due to </w:t>
      </w:r>
      <w:r>
        <w:rPr>
          <w:rFonts w:ascii="Calibri" w:hAnsi="Calibri"/>
          <w:color w:val="0079CD"/>
          <w:sz w:val="24"/>
          <w:szCs w:val="24"/>
          <w:u w:val="single"/>
          <w:lang w:val="es-ES_tradnl"/>
        </w:rPr>
        <w:t>Katie.fuentes@salvationarmy.ca</w:t>
      </w:r>
      <w:r>
        <w:rPr>
          <w:rFonts w:ascii="Calibri" w:hAnsi="Calibri"/>
          <w:sz w:val="24"/>
          <w:szCs w:val="24"/>
        </w:rPr>
        <w:t xml:space="preserve"> no </w:t>
      </w:r>
      <w:r>
        <w:rPr>
          <w:rFonts w:ascii="Calibri" w:hAnsi="Calibri"/>
          <w:sz w:val="24"/>
          <w:szCs w:val="24"/>
        </w:rPr>
        <w:t xml:space="preserve">later than </w:t>
      </w:r>
      <w:r w:rsidR="0080079D">
        <w:rPr>
          <w:rFonts w:ascii="Calibri" w:hAnsi="Calibri"/>
          <w:sz w:val="24"/>
          <w:szCs w:val="24"/>
        </w:rPr>
        <w:t>Monday</w:t>
      </w:r>
      <w:r>
        <w:rPr>
          <w:rFonts w:ascii="Calibri" w:hAnsi="Calibri"/>
          <w:sz w:val="24"/>
          <w:szCs w:val="24"/>
        </w:rPr>
        <w:t>, Feb 1</w:t>
      </w:r>
      <w:r w:rsidR="0080079D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, 202</w:t>
      </w:r>
      <w:r w:rsidR="0080079D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. </w:t>
      </w:r>
    </w:p>
    <w:p w14:paraId="7176FE3D" w14:textId="77777777" w:rsidR="00B62AAC" w:rsidRDefault="00B62AAC">
      <w:pPr>
        <w:pStyle w:val="Body0"/>
        <w:spacing w:before="10"/>
        <w:rPr>
          <w:rFonts w:ascii="Calibri" w:eastAsia="Calibri" w:hAnsi="Calibri" w:cs="Calibri"/>
          <w:sz w:val="23"/>
          <w:szCs w:val="23"/>
        </w:rPr>
      </w:pPr>
    </w:p>
    <w:p w14:paraId="7D046052" w14:textId="77777777" w:rsidR="00B62AAC" w:rsidRDefault="008F1884">
      <w:pPr>
        <w:pStyle w:val="Body0"/>
        <w:tabs>
          <w:tab w:val="left" w:pos="5898"/>
          <w:tab w:val="left" w:pos="6581"/>
          <w:tab w:val="left" w:pos="10939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de-DE"/>
        </w:rPr>
        <w:t>Name/</w:t>
      </w:r>
      <w:r>
        <w:rPr>
          <w:rFonts w:ascii="Calibri" w:hAnsi="Calibri"/>
          <w:spacing w:val="-5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Primary</w:t>
      </w:r>
      <w:r>
        <w:rPr>
          <w:rFonts w:ascii="Calibri" w:hAnsi="Calibri"/>
          <w:spacing w:val="-2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Contact:</w:t>
      </w:r>
      <w:r>
        <w:rPr>
          <w:rFonts w:ascii="Calibri" w:hAnsi="Calibri"/>
          <w:sz w:val="24"/>
          <w:szCs w:val="24"/>
          <w:u w:val="single" w:color="000000"/>
        </w:rPr>
        <w:t xml:space="preserve"> </w:t>
      </w:r>
      <w:r>
        <w:rPr>
          <w:rFonts w:ascii="Calibri" w:hAnsi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Email:</w:t>
      </w:r>
      <w:r>
        <w:rPr>
          <w:rFonts w:ascii="Calibri" w:hAnsi="Calibri"/>
          <w:spacing w:val="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u w:val="single" w:color="000000"/>
        </w:rPr>
        <w:t xml:space="preserve"> </w:t>
      </w:r>
      <w:r>
        <w:rPr>
          <w:rFonts w:ascii="Calibri" w:hAnsi="Calibri"/>
          <w:sz w:val="24"/>
          <w:szCs w:val="24"/>
          <w:u w:val="single" w:color="000000"/>
        </w:rPr>
        <w:tab/>
      </w:r>
    </w:p>
    <w:p w14:paraId="2BF014DD" w14:textId="77777777" w:rsidR="00B62AAC" w:rsidRDefault="00B62AAC">
      <w:pPr>
        <w:pStyle w:val="Body0"/>
        <w:spacing w:before="7"/>
        <w:rPr>
          <w:rFonts w:ascii="Calibri" w:eastAsia="Calibri" w:hAnsi="Calibri" w:cs="Calibri"/>
          <w:sz w:val="15"/>
          <w:szCs w:val="15"/>
        </w:rPr>
      </w:pPr>
    </w:p>
    <w:p w14:paraId="345D2B7E" w14:textId="77777777" w:rsidR="00B62AAC" w:rsidRDefault="008F1884">
      <w:pPr>
        <w:pStyle w:val="Body0"/>
        <w:tabs>
          <w:tab w:val="left" w:pos="1540"/>
          <w:tab w:val="left" w:pos="5898"/>
          <w:tab w:val="left" w:pos="6581"/>
          <w:tab w:val="left" w:pos="10939"/>
        </w:tabs>
        <w:spacing w:before="99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hAnsi="Calibri"/>
          <w:sz w:val="24"/>
          <w:szCs w:val="24"/>
        </w:rPr>
        <w:t>Signature:</w:t>
      </w:r>
      <w:r>
        <w:rPr>
          <w:rFonts w:ascii="Calibri" w:hAnsi="Calibri"/>
          <w:sz w:val="24"/>
          <w:szCs w:val="24"/>
        </w:rPr>
        <w:tab/>
        <w:t>___________________________________</w:t>
      </w:r>
      <w:proofErr w:type="gramStart"/>
      <w:r>
        <w:rPr>
          <w:rFonts w:ascii="Calibri" w:hAnsi="Calibri"/>
          <w:sz w:val="24"/>
          <w:szCs w:val="24"/>
        </w:rPr>
        <w:t xml:space="preserve">_  </w:t>
      </w:r>
      <w:r>
        <w:rPr>
          <w:rFonts w:ascii="Calibri" w:eastAsia="Calibri" w:hAnsi="Calibri" w:cs="Calibri"/>
          <w:sz w:val="24"/>
          <w:szCs w:val="24"/>
          <w:lang w:val="de-DE"/>
        </w:rPr>
        <w:tab/>
      </w:r>
      <w:proofErr w:type="gramEnd"/>
      <w:r>
        <w:rPr>
          <w:rFonts w:ascii="Calibri" w:eastAsia="Calibri" w:hAnsi="Calibri" w:cs="Calibri"/>
          <w:sz w:val="24"/>
          <w:szCs w:val="24"/>
          <w:lang w:val="de-DE"/>
        </w:rPr>
        <w:t>Date:</w:t>
      </w:r>
      <w:r>
        <w:rPr>
          <w:rFonts w:ascii="Calibri" w:hAnsi="Calibri"/>
          <w:spacing w:val="-3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u w:val="single" w:color="000000"/>
        </w:rPr>
        <w:t xml:space="preserve"> </w:t>
      </w:r>
      <w:r>
        <w:rPr>
          <w:rFonts w:ascii="Calibri" w:hAnsi="Calibri"/>
          <w:sz w:val="24"/>
          <w:szCs w:val="24"/>
          <w:u w:val="single" w:color="000000"/>
        </w:rPr>
        <w:tab/>
      </w:r>
    </w:p>
    <w:p w14:paraId="755A4601" w14:textId="77777777" w:rsidR="00B62AAC" w:rsidRDefault="00B62AAC">
      <w:pPr>
        <w:pStyle w:val="Body0"/>
        <w:tabs>
          <w:tab w:val="left" w:pos="1540"/>
          <w:tab w:val="left" w:pos="5898"/>
          <w:tab w:val="left" w:pos="6581"/>
          <w:tab w:val="left" w:pos="10939"/>
        </w:tabs>
        <w:spacing w:before="99"/>
        <w:rPr>
          <w:rFonts w:ascii="Calibri" w:eastAsia="Calibri" w:hAnsi="Calibri" w:cs="Calibri"/>
          <w:sz w:val="24"/>
          <w:szCs w:val="24"/>
          <w:u w:val="single" w:color="000000"/>
        </w:rPr>
      </w:pPr>
    </w:p>
    <w:p w14:paraId="233C8E46" w14:textId="77777777" w:rsidR="00B62AAC" w:rsidRDefault="008F1884">
      <w:pPr>
        <w:pStyle w:val="Body0"/>
        <w:tabs>
          <w:tab w:val="left" w:pos="1540"/>
          <w:tab w:val="left" w:pos="5898"/>
          <w:tab w:val="left" w:pos="6581"/>
          <w:tab w:val="left" w:pos="10939"/>
        </w:tabs>
        <w:spacing w:before="99"/>
      </w:pPr>
      <w:r>
        <w:rPr>
          <w:rFonts w:ascii="Calibri" w:hAnsi="Calibri"/>
          <w:sz w:val="24"/>
          <w:szCs w:val="24"/>
          <w:lang w:val="fr-FR"/>
        </w:rPr>
        <w:t>Corps</w:t>
      </w:r>
      <w:r>
        <w:rPr>
          <w:rFonts w:ascii="Calibri" w:hAnsi="Calibri"/>
          <w:spacing w:val="-2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Officer</w:t>
      </w:r>
      <w:r>
        <w:rPr>
          <w:rFonts w:ascii="Calibri" w:hAnsi="Calibri"/>
          <w:spacing w:val="-26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Signature:</w:t>
      </w:r>
      <w:proofErr w:type="gramEnd"/>
      <w:r>
        <w:rPr>
          <w:rFonts w:ascii="Calibri" w:hAnsi="Calibri"/>
          <w:sz w:val="24"/>
          <w:szCs w:val="24"/>
          <w:u w:val="single" w:color="000000"/>
        </w:rPr>
        <w:t xml:space="preserve"> </w:t>
      </w:r>
      <w:r>
        <w:rPr>
          <w:rFonts w:ascii="Calibri" w:hAnsi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lang w:val="de-DE"/>
        </w:rPr>
        <w:tab/>
        <w:t>Date:</w:t>
      </w:r>
      <w:r>
        <w:rPr>
          <w:rFonts w:ascii="Calibri" w:hAnsi="Calibri"/>
          <w:spacing w:val="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u w:val="single" w:color="000000"/>
        </w:rPr>
        <w:t xml:space="preserve"> </w:t>
      </w:r>
      <w:r>
        <w:rPr>
          <w:rFonts w:ascii="Calibri" w:hAnsi="Calibri"/>
          <w:sz w:val="24"/>
          <w:szCs w:val="24"/>
          <w:u w:val="single" w:color="000000"/>
        </w:rPr>
        <w:tab/>
      </w:r>
    </w:p>
    <w:sectPr w:rsidR="00B62AAC">
      <w:headerReference w:type="default" r:id="rId8"/>
      <w:footerReference w:type="default" r:id="rId9"/>
      <w:pgSz w:w="12240" w:h="15840"/>
      <w:pgMar w:top="620" w:right="5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A779" w14:textId="77777777" w:rsidR="008F1884" w:rsidRDefault="008F1884">
      <w:r>
        <w:separator/>
      </w:r>
    </w:p>
  </w:endnote>
  <w:endnote w:type="continuationSeparator" w:id="0">
    <w:p w14:paraId="5D630EF3" w14:textId="77777777" w:rsidR="008F1884" w:rsidRDefault="008F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46F7" w14:textId="77777777" w:rsidR="00B62AAC" w:rsidRDefault="00B62A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A558" w14:textId="77777777" w:rsidR="008F1884" w:rsidRDefault="008F1884">
      <w:r>
        <w:separator/>
      </w:r>
    </w:p>
  </w:footnote>
  <w:footnote w:type="continuationSeparator" w:id="0">
    <w:p w14:paraId="7A69F482" w14:textId="77777777" w:rsidR="008F1884" w:rsidRDefault="008F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F9DF" w14:textId="77777777" w:rsidR="00B62AAC" w:rsidRDefault="00B62A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D36C9"/>
    <w:multiLevelType w:val="hybridMultilevel"/>
    <w:tmpl w:val="EF10CA50"/>
    <w:styleLink w:val="Bullet"/>
    <w:lvl w:ilvl="0" w:tplc="096CE9E6">
      <w:start w:val="1"/>
      <w:numFmt w:val="bullet"/>
      <w:suff w:val="nothing"/>
      <w:lvlText w:val="·"/>
      <w:lvlJc w:val="left"/>
      <w:pPr>
        <w:ind w:left="360" w:firstLine="1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CCB4B2">
      <w:start w:val="1"/>
      <w:numFmt w:val="bullet"/>
      <w:suff w:val="nothing"/>
      <w:lvlText w:val="·"/>
      <w:lvlJc w:val="left"/>
      <w:pPr>
        <w:ind w:left="540" w:firstLine="1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A202218">
      <w:start w:val="1"/>
      <w:numFmt w:val="bullet"/>
      <w:suff w:val="nothing"/>
      <w:lvlText w:val="·"/>
      <w:lvlJc w:val="left"/>
      <w:pPr>
        <w:ind w:left="720" w:firstLine="1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E5E68AC">
      <w:start w:val="1"/>
      <w:numFmt w:val="bullet"/>
      <w:suff w:val="nothing"/>
      <w:lvlText w:val="·"/>
      <w:lvlJc w:val="left"/>
      <w:pPr>
        <w:ind w:left="900" w:firstLine="1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954D06C">
      <w:start w:val="1"/>
      <w:numFmt w:val="bullet"/>
      <w:suff w:val="nothing"/>
      <w:lvlText w:val="·"/>
      <w:lvlJc w:val="left"/>
      <w:pPr>
        <w:ind w:left="1080" w:firstLine="1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BC4EDE0">
      <w:start w:val="1"/>
      <w:numFmt w:val="bullet"/>
      <w:suff w:val="nothing"/>
      <w:lvlText w:val="·"/>
      <w:lvlJc w:val="left"/>
      <w:pPr>
        <w:ind w:left="1260" w:firstLine="1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4D62E44">
      <w:start w:val="1"/>
      <w:numFmt w:val="bullet"/>
      <w:suff w:val="nothing"/>
      <w:lvlText w:val="·"/>
      <w:lvlJc w:val="left"/>
      <w:pPr>
        <w:ind w:left="1440" w:firstLine="1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7162FB0">
      <w:start w:val="1"/>
      <w:numFmt w:val="bullet"/>
      <w:suff w:val="nothing"/>
      <w:lvlText w:val="·"/>
      <w:lvlJc w:val="left"/>
      <w:pPr>
        <w:ind w:left="1620" w:firstLine="1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D920F40">
      <w:start w:val="1"/>
      <w:numFmt w:val="bullet"/>
      <w:suff w:val="nothing"/>
      <w:lvlText w:val="·"/>
      <w:lvlJc w:val="left"/>
      <w:pPr>
        <w:ind w:left="1800" w:firstLine="1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F415838"/>
    <w:multiLevelType w:val="hybridMultilevel"/>
    <w:tmpl w:val="EF10CA50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AAC"/>
    <w:rsid w:val="0080079D"/>
    <w:rsid w:val="008F1884"/>
    <w:rsid w:val="00B6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2364"/>
  <w15:docId w15:val="{E9C1B8E8-6E59-4BE2-A88D-DD09431F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Fuentes</cp:lastModifiedBy>
  <cp:revision>2</cp:revision>
  <dcterms:created xsi:type="dcterms:W3CDTF">2021-12-13T19:31:00Z</dcterms:created>
  <dcterms:modified xsi:type="dcterms:W3CDTF">2021-12-13T19:31:00Z</dcterms:modified>
</cp:coreProperties>
</file>